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76703" w14:textId="77777777" w:rsidR="00DA5242" w:rsidRPr="003D3DE2" w:rsidRDefault="00DA5242" w:rsidP="00683FD5">
      <w:pPr>
        <w:tabs>
          <w:tab w:val="left" w:pos="5258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D3DE2">
        <w:rPr>
          <w:rFonts w:ascii="Times New Roman" w:hAnsi="Times New Roman" w:cs="Times New Roman"/>
          <w:b/>
          <w:sz w:val="24"/>
          <w:szCs w:val="24"/>
        </w:rPr>
        <w:t xml:space="preserve">Предложения в резолюцию </w:t>
      </w:r>
    </w:p>
    <w:p w14:paraId="75C7BB99" w14:textId="77777777" w:rsidR="006A5E54" w:rsidRDefault="006A5E54" w:rsidP="00683FD5">
      <w:pPr>
        <w:tabs>
          <w:tab w:val="left" w:pos="5258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0A74D0CD" w14:textId="77777777" w:rsidR="00DA5242" w:rsidRPr="003D3DE2" w:rsidRDefault="00DA5242" w:rsidP="00F41F2B">
      <w:pPr>
        <w:tabs>
          <w:tab w:val="left" w:pos="5258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D3DE2">
        <w:rPr>
          <w:rFonts w:ascii="Times New Roman" w:hAnsi="Times New Roman" w:cs="Times New Roman"/>
          <w:sz w:val="24"/>
          <w:szCs w:val="24"/>
        </w:rPr>
        <w:t>I Всероссийский Конгресс общественных объединений туризма, гостеприимства и спорта</w:t>
      </w:r>
    </w:p>
    <w:p w14:paraId="3E7AF175" w14:textId="77777777" w:rsidR="004A3C55" w:rsidRPr="003D3DE2" w:rsidRDefault="004A3C55" w:rsidP="00F41F2B">
      <w:pPr>
        <w:tabs>
          <w:tab w:val="left" w:pos="5258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DFD0F" w14:textId="77777777" w:rsidR="004A3C55" w:rsidRPr="003D3DE2" w:rsidRDefault="00DA5242" w:rsidP="00F41F2B">
      <w:pPr>
        <w:tabs>
          <w:tab w:val="left" w:pos="5258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DE2">
        <w:rPr>
          <w:rFonts w:ascii="Times New Roman" w:hAnsi="Times New Roman" w:cs="Times New Roman"/>
          <w:b/>
          <w:sz w:val="24"/>
          <w:szCs w:val="24"/>
        </w:rPr>
        <w:t>Тема: «РЕГУЛИРОВАНИЕ ГОСТИНИЧНОЙ ДЕЯТЕЛЬНОСТИ»</w:t>
      </w:r>
    </w:p>
    <w:p w14:paraId="1B31DCFA" w14:textId="77777777" w:rsidR="00DA5242" w:rsidRPr="003D3DE2" w:rsidRDefault="00DA5242" w:rsidP="00F41F2B">
      <w:pPr>
        <w:tabs>
          <w:tab w:val="left" w:pos="5258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DE2">
        <w:rPr>
          <w:rFonts w:ascii="Times New Roman" w:hAnsi="Times New Roman" w:cs="Times New Roman"/>
          <w:b/>
          <w:sz w:val="24"/>
          <w:szCs w:val="24"/>
        </w:rPr>
        <w:t>Докладчик: Сафина Гульнара Маратовна</w:t>
      </w:r>
    </w:p>
    <w:p w14:paraId="62F722F5" w14:textId="77777777" w:rsidR="00DA5242" w:rsidRPr="003D3DE2" w:rsidRDefault="00DA5242" w:rsidP="00F41F2B">
      <w:pPr>
        <w:tabs>
          <w:tab w:val="left" w:pos="5258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3D3DE2">
        <w:rPr>
          <w:rFonts w:ascii="Times New Roman" w:hAnsi="Times New Roman" w:cs="Times New Roman"/>
          <w:sz w:val="24"/>
          <w:szCs w:val="24"/>
        </w:rPr>
        <w:t>П</w:t>
      </w:r>
      <w:r w:rsidR="00A11368" w:rsidRPr="003D3DE2">
        <w:rPr>
          <w:rFonts w:ascii="Times New Roman" w:hAnsi="Times New Roman" w:cs="Times New Roman"/>
          <w:sz w:val="24"/>
          <w:szCs w:val="24"/>
        </w:rPr>
        <w:t xml:space="preserve">резидент Ассоциации отелей г.Казани и РТ, </w:t>
      </w:r>
      <w:r w:rsidR="00387641" w:rsidRPr="003D3DE2">
        <w:rPr>
          <w:rFonts w:ascii="Times New Roman" w:hAnsi="Times New Roman" w:cs="Times New Roman"/>
          <w:sz w:val="24"/>
          <w:szCs w:val="24"/>
        </w:rPr>
        <w:t xml:space="preserve">соучредитель Союза Туризма и Гостеприимства, </w:t>
      </w:r>
      <w:r w:rsidR="00A11368" w:rsidRPr="003D3DE2">
        <w:rPr>
          <w:rFonts w:ascii="Times New Roman" w:hAnsi="Times New Roman" w:cs="Times New Roman"/>
          <w:sz w:val="24"/>
          <w:szCs w:val="24"/>
        </w:rPr>
        <w:t>член Общественного совета по туризму при Госкомитете РТ по туризму, генеральный менеджер отеля «Релита-Казань» (4*)</w:t>
      </w:r>
    </w:p>
    <w:p w14:paraId="3E04FD6D" w14:textId="77777777" w:rsidR="003D3DE2" w:rsidRDefault="003D3DE2" w:rsidP="00F41F2B">
      <w:pPr>
        <w:tabs>
          <w:tab w:val="left" w:pos="5258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B1211" w14:textId="77777777" w:rsidR="00792D94" w:rsidRPr="00F41F2B" w:rsidRDefault="00DA5242" w:rsidP="00F41F2B">
      <w:pPr>
        <w:tabs>
          <w:tab w:val="left" w:pos="5258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F2B">
        <w:rPr>
          <w:rFonts w:ascii="Times New Roman" w:hAnsi="Times New Roman" w:cs="Times New Roman"/>
          <w:b/>
          <w:sz w:val="24"/>
          <w:szCs w:val="24"/>
        </w:rPr>
        <w:t>Задача:</w:t>
      </w:r>
      <w:r w:rsidR="00792D94" w:rsidRPr="00F41F2B">
        <w:rPr>
          <w:rFonts w:ascii="Times New Roman" w:hAnsi="Times New Roman" w:cs="Times New Roman"/>
          <w:b/>
          <w:sz w:val="24"/>
          <w:szCs w:val="24"/>
        </w:rPr>
        <w:t xml:space="preserve"> требуется принятие ряда законодательных мер для снятия многих ограничений и избыточных требований с гостиничной отрасли</w:t>
      </w:r>
    </w:p>
    <w:p w14:paraId="6C70FD5A" w14:textId="77777777" w:rsidR="004A3C55" w:rsidRPr="003D3DE2" w:rsidRDefault="004A3C55" w:rsidP="004A3C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B4441B" w14:textId="77777777" w:rsidR="003D3DE2" w:rsidRDefault="00DA5242" w:rsidP="003D3D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DE2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14:paraId="2FA5948E" w14:textId="77777777" w:rsidR="003D3DE2" w:rsidRPr="003D3DE2" w:rsidRDefault="003D3DE2" w:rsidP="003D3D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0CFC4" w14:textId="77777777" w:rsidR="00792D94" w:rsidRPr="00792D94" w:rsidRDefault="00792D94" w:rsidP="00792D94">
      <w:pPr>
        <w:pStyle w:val="a3"/>
        <w:numPr>
          <w:ilvl w:val="0"/>
          <w:numId w:val="14"/>
        </w:numPr>
        <w:tabs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94">
        <w:rPr>
          <w:rFonts w:ascii="Times New Roman" w:hAnsi="Times New Roman" w:cs="Times New Roman"/>
          <w:b/>
          <w:sz w:val="24"/>
          <w:szCs w:val="24"/>
        </w:rPr>
        <w:t>Прив</w:t>
      </w:r>
      <w:r w:rsidR="006A5E54">
        <w:rPr>
          <w:rFonts w:ascii="Times New Roman" w:hAnsi="Times New Roman" w:cs="Times New Roman"/>
          <w:b/>
          <w:sz w:val="24"/>
          <w:szCs w:val="24"/>
        </w:rPr>
        <w:t>ести</w:t>
      </w:r>
      <w:r w:rsidRPr="00792D94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 w:rsidR="006A5E54">
        <w:rPr>
          <w:rFonts w:ascii="Times New Roman" w:hAnsi="Times New Roman" w:cs="Times New Roman"/>
          <w:b/>
          <w:sz w:val="24"/>
          <w:szCs w:val="24"/>
        </w:rPr>
        <w:t>у</w:t>
      </w:r>
      <w:r w:rsidRPr="00792D94">
        <w:rPr>
          <w:rFonts w:ascii="Times New Roman" w:hAnsi="Times New Roman" w:cs="Times New Roman"/>
          <w:b/>
          <w:sz w:val="24"/>
          <w:szCs w:val="24"/>
        </w:rPr>
        <w:t xml:space="preserve"> налогообложения гостиничной отрасли РФ в конкурентоспособное состояние по сравнению с зарубежными странами-лидерами туризма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76F9DA6" w14:textId="77777777" w:rsidR="004F734B" w:rsidRPr="003D3DE2" w:rsidRDefault="00792D94" w:rsidP="004A3C55">
      <w:pPr>
        <w:tabs>
          <w:tab w:val="left" w:pos="52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A5E54">
        <w:rPr>
          <w:rFonts w:ascii="Times New Roman" w:hAnsi="Times New Roman" w:cs="Times New Roman"/>
          <w:b/>
          <w:sz w:val="24"/>
          <w:szCs w:val="24"/>
        </w:rPr>
        <w:t>в</w:t>
      </w:r>
      <w:r w:rsidR="004F734B" w:rsidRPr="003D3DE2">
        <w:rPr>
          <w:rFonts w:ascii="Times New Roman" w:hAnsi="Times New Roman" w:cs="Times New Roman"/>
          <w:b/>
          <w:sz w:val="24"/>
          <w:szCs w:val="24"/>
        </w:rPr>
        <w:t>ве</w:t>
      </w:r>
      <w:r>
        <w:rPr>
          <w:rFonts w:ascii="Times New Roman" w:hAnsi="Times New Roman" w:cs="Times New Roman"/>
          <w:b/>
          <w:sz w:val="24"/>
          <w:szCs w:val="24"/>
        </w:rPr>
        <w:t>сти</w:t>
      </w:r>
      <w:r w:rsidR="004F734B" w:rsidRPr="003D3DE2">
        <w:rPr>
          <w:rFonts w:ascii="Times New Roman" w:hAnsi="Times New Roman" w:cs="Times New Roman"/>
          <w:b/>
          <w:sz w:val="24"/>
          <w:szCs w:val="24"/>
        </w:rPr>
        <w:t xml:space="preserve"> дифференцированн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4F734B" w:rsidRPr="003D3DE2">
        <w:rPr>
          <w:rFonts w:ascii="Times New Roman" w:hAnsi="Times New Roman" w:cs="Times New Roman"/>
          <w:b/>
          <w:sz w:val="24"/>
          <w:szCs w:val="24"/>
        </w:rPr>
        <w:t xml:space="preserve"> ставк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4F734B" w:rsidRPr="003D3DE2">
        <w:rPr>
          <w:rFonts w:ascii="Times New Roman" w:hAnsi="Times New Roman" w:cs="Times New Roman"/>
          <w:b/>
          <w:sz w:val="24"/>
          <w:szCs w:val="24"/>
        </w:rPr>
        <w:t xml:space="preserve"> НДС</w:t>
      </w:r>
      <w:r w:rsidR="004F734B" w:rsidRPr="003D3DE2">
        <w:rPr>
          <w:rFonts w:ascii="Times New Roman" w:hAnsi="Times New Roman" w:cs="Times New Roman"/>
          <w:sz w:val="24"/>
          <w:szCs w:val="24"/>
        </w:rPr>
        <w:t xml:space="preserve"> </w:t>
      </w:r>
      <w:r w:rsidR="004F734B" w:rsidRPr="00792D94">
        <w:rPr>
          <w:rFonts w:ascii="Times New Roman" w:hAnsi="Times New Roman" w:cs="Times New Roman"/>
          <w:b/>
          <w:sz w:val="24"/>
          <w:szCs w:val="24"/>
        </w:rPr>
        <w:t>для гостиничной отрасли</w:t>
      </w:r>
      <w:r w:rsidR="00683FD5" w:rsidRPr="00792D94">
        <w:rPr>
          <w:rFonts w:ascii="Times New Roman" w:hAnsi="Times New Roman" w:cs="Times New Roman"/>
          <w:b/>
          <w:sz w:val="24"/>
          <w:szCs w:val="24"/>
        </w:rPr>
        <w:t>:</w:t>
      </w:r>
    </w:p>
    <w:p w14:paraId="2FFF9E21" w14:textId="77777777" w:rsidR="00683FD5" w:rsidRPr="00792D94" w:rsidRDefault="00683FD5" w:rsidP="00792D94">
      <w:pPr>
        <w:pStyle w:val="a3"/>
        <w:numPr>
          <w:ilvl w:val="0"/>
          <w:numId w:val="15"/>
        </w:numPr>
        <w:tabs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2D94">
        <w:rPr>
          <w:rFonts w:ascii="Times New Roman" w:hAnsi="Times New Roman" w:cs="Times New Roman"/>
          <w:b/>
          <w:sz w:val="24"/>
          <w:szCs w:val="24"/>
        </w:rPr>
        <w:t>для действующих предприятий</w:t>
      </w:r>
      <w:r w:rsidRPr="00792D94">
        <w:rPr>
          <w:rFonts w:ascii="Times New Roman" w:hAnsi="Times New Roman" w:cs="Times New Roman"/>
          <w:sz w:val="24"/>
          <w:szCs w:val="24"/>
        </w:rPr>
        <w:t xml:space="preserve"> </w:t>
      </w:r>
      <w:r w:rsidR="00792D94">
        <w:rPr>
          <w:rFonts w:ascii="Times New Roman" w:hAnsi="Times New Roman" w:cs="Times New Roman"/>
          <w:b/>
          <w:sz w:val="24"/>
          <w:szCs w:val="24"/>
        </w:rPr>
        <w:t xml:space="preserve">понижение ставки НДС до </w:t>
      </w:r>
      <w:r w:rsidRPr="00792D94">
        <w:rPr>
          <w:rFonts w:ascii="Times New Roman" w:hAnsi="Times New Roman" w:cs="Times New Roman"/>
          <w:b/>
          <w:sz w:val="24"/>
          <w:szCs w:val="24"/>
        </w:rPr>
        <w:t>5-6%</w:t>
      </w:r>
      <w:r w:rsidR="00792D94" w:rsidRPr="00792D94">
        <w:rPr>
          <w:rFonts w:ascii="Times New Roman" w:eastAsia="Times New Roman" w:hAnsi="Times New Roman" w:cs="Times New Roman"/>
          <w:sz w:val="24"/>
          <w:szCs w:val="24"/>
        </w:rPr>
        <w:t xml:space="preserve"> с целью</w:t>
      </w:r>
      <w:r w:rsidRPr="00792D94">
        <w:rPr>
          <w:rFonts w:ascii="Times New Roman" w:hAnsi="Times New Roman" w:cs="Times New Roman"/>
          <w:sz w:val="24"/>
          <w:szCs w:val="24"/>
        </w:rPr>
        <w:t xml:space="preserve"> </w:t>
      </w:r>
      <w:r w:rsidR="00792D94">
        <w:rPr>
          <w:rFonts w:ascii="Times New Roman" w:hAnsi="Times New Roman" w:cs="Times New Roman"/>
          <w:sz w:val="24"/>
          <w:szCs w:val="24"/>
        </w:rPr>
        <w:t>направления средств на</w:t>
      </w:r>
      <w:r w:rsidRPr="00792D94">
        <w:rPr>
          <w:rFonts w:ascii="Times New Roman" w:hAnsi="Times New Roman" w:cs="Times New Roman"/>
          <w:sz w:val="24"/>
          <w:szCs w:val="24"/>
        </w:rPr>
        <w:t xml:space="preserve"> модернизацию, реновацию номерного фонда, пони</w:t>
      </w:r>
      <w:r w:rsidR="00792D94">
        <w:rPr>
          <w:rFonts w:ascii="Times New Roman" w:hAnsi="Times New Roman" w:cs="Times New Roman"/>
          <w:sz w:val="24"/>
          <w:szCs w:val="24"/>
        </w:rPr>
        <w:t>жение</w:t>
      </w:r>
      <w:r w:rsidR="006A5E54">
        <w:rPr>
          <w:rFonts w:ascii="Times New Roman" w:hAnsi="Times New Roman" w:cs="Times New Roman"/>
          <w:sz w:val="24"/>
          <w:szCs w:val="24"/>
        </w:rPr>
        <w:t xml:space="preserve"> цены для потребителей</w:t>
      </w:r>
    </w:p>
    <w:p w14:paraId="7C6233FF" w14:textId="77777777" w:rsidR="00683FD5" w:rsidRPr="006A5E54" w:rsidRDefault="00683FD5" w:rsidP="00792D9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792D94">
        <w:rPr>
          <w:rFonts w:ascii="Times New Roman" w:hAnsi="Times New Roman" w:cs="Times New Roman"/>
          <w:b/>
          <w:sz w:val="24"/>
          <w:szCs w:val="24"/>
        </w:rPr>
        <w:t>для новых гостиничных объектов</w:t>
      </w:r>
      <w:r w:rsidRPr="003D3DE2">
        <w:rPr>
          <w:rFonts w:ascii="Times New Roman" w:hAnsi="Times New Roman" w:cs="Times New Roman"/>
          <w:sz w:val="24"/>
          <w:szCs w:val="24"/>
        </w:rPr>
        <w:t xml:space="preserve"> – </w:t>
      </w:r>
      <w:r w:rsidRPr="003D3DE2">
        <w:rPr>
          <w:rFonts w:ascii="Times New Roman" w:hAnsi="Times New Roman" w:cs="Times New Roman"/>
          <w:b/>
          <w:sz w:val="24"/>
          <w:szCs w:val="24"/>
        </w:rPr>
        <w:t>полное освобождение от уплаты НДС до начала периода окупаемости</w:t>
      </w:r>
      <w:r w:rsidR="006A5E54">
        <w:rPr>
          <w:rFonts w:ascii="Times New Roman" w:hAnsi="Times New Roman" w:cs="Times New Roman"/>
          <w:sz w:val="24"/>
          <w:szCs w:val="24"/>
        </w:rPr>
        <w:t xml:space="preserve">, с </w:t>
      </w:r>
      <w:r w:rsidR="00792D94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3D3DE2">
        <w:rPr>
          <w:rFonts w:ascii="Times New Roman" w:hAnsi="Times New Roman" w:cs="Times New Roman"/>
          <w:sz w:val="24"/>
          <w:szCs w:val="24"/>
        </w:rPr>
        <w:t>создания благопр</w:t>
      </w:r>
      <w:r w:rsidR="00792D94">
        <w:rPr>
          <w:rFonts w:ascii="Times New Roman" w:hAnsi="Times New Roman" w:cs="Times New Roman"/>
          <w:sz w:val="24"/>
          <w:szCs w:val="24"/>
        </w:rPr>
        <w:t>иятного инвестиционного климата</w:t>
      </w:r>
      <w:r w:rsidR="006A5E54">
        <w:rPr>
          <w:rFonts w:ascii="Times New Roman" w:hAnsi="Times New Roman" w:cs="Times New Roman"/>
          <w:sz w:val="24"/>
          <w:szCs w:val="24"/>
        </w:rPr>
        <w:t xml:space="preserve"> и </w:t>
      </w:r>
      <w:r w:rsidR="006A5E54" w:rsidRPr="006A5E54">
        <w:rPr>
          <w:rFonts w:ascii="Times New Roman" w:hAnsi="Times New Roman" w:cs="Times New Roman"/>
          <w:sz w:val="24"/>
          <w:szCs w:val="24"/>
        </w:rPr>
        <w:t>конкурентоспособного турпродукта на мировом рынке</w:t>
      </w:r>
    </w:p>
    <w:p w14:paraId="5E71BFEF" w14:textId="77777777" w:rsidR="00683FD5" w:rsidRPr="003D3DE2" w:rsidRDefault="00683FD5" w:rsidP="004A3C55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4CDD2F3B" w14:textId="77777777" w:rsidR="003D137A" w:rsidRPr="003D3DE2" w:rsidRDefault="006A5E54" w:rsidP="004A3C55">
      <w:pPr>
        <w:pStyle w:val="a3"/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E81C16" w:rsidRPr="003D3DE2">
        <w:rPr>
          <w:rFonts w:ascii="Times New Roman" w:hAnsi="Times New Roman" w:cs="Times New Roman"/>
          <w:b/>
          <w:sz w:val="24"/>
          <w:szCs w:val="24"/>
        </w:rPr>
        <w:t>ни</w:t>
      </w:r>
      <w:r>
        <w:rPr>
          <w:rFonts w:ascii="Times New Roman" w:hAnsi="Times New Roman" w:cs="Times New Roman"/>
          <w:b/>
          <w:sz w:val="24"/>
          <w:szCs w:val="24"/>
        </w:rPr>
        <w:t>зить</w:t>
      </w:r>
      <w:r w:rsidR="00E81C16" w:rsidRPr="003D3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37A" w:rsidRPr="003D3DE2">
        <w:rPr>
          <w:rFonts w:ascii="Times New Roman" w:hAnsi="Times New Roman" w:cs="Times New Roman"/>
          <w:b/>
          <w:sz w:val="24"/>
          <w:szCs w:val="24"/>
        </w:rPr>
        <w:t>став</w:t>
      </w:r>
      <w:r>
        <w:rPr>
          <w:rFonts w:ascii="Times New Roman" w:hAnsi="Times New Roman" w:cs="Times New Roman"/>
          <w:b/>
          <w:sz w:val="24"/>
          <w:szCs w:val="24"/>
        </w:rPr>
        <w:t>ки</w:t>
      </w:r>
      <w:r w:rsidR="00F562E9" w:rsidRPr="003D3DE2">
        <w:rPr>
          <w:rFonts w:ascii="Times New Roman" w:hAnsi="Times New Roman" w:cs="Times New Roman"/>
          <w:b/>
          <w:sz w:val="24"/>
          <w:szCs w:val="24"/>
        </w:rPr>
        <w:t xml:space="preserve"> региональных налогов (земельный налог</w:t>
      </w:r>
      <w:r w:rsidR="003D137A" w:rsidRPr="003D3D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62E9" w:rsidRPr="003D3DE2">
        <w:rPr>
          <w:rFonts w:ascii="Times New Roman" w:hAnsi="Times New Roman" w:cs="Times New Roman"/>
          <w:b/>
          <w:sz w:val="24"/>
          <w:szCs w:val="24"/>
        </w:rPr>
        <w:t xml:space="preserve">налог </w:t>
      </w:r>
      <w:r w:rsidR="003D137A" w:rsidRPr="003D3DE2">
        <w:rPr>
          <w:rFonts w:ascii="Times New Roman" w:hAnsi="Times New Roman" w:cs="Times New Roman"/>
          <w:b/>
          <w:sz w:val="24"/>
          <w:szCs w:val="24"/>
        </w:rPr>
        <w:t>на имущество)</w:t>
      </w:r>
    </w:p>
    <w:p w14:paraId="5C69CA7E" w14:textId="77777777" w:rsidR="003D137A" w:rsidRPr="006A5E54" w:rsidRDefault="003D137A" w:rsidP="006A5E54">
      <w:pPr>
        <w:pStyle w:val="a3"/>
        <w:numPr>
          <w:ilvl w:val="0"/>
          <w:numId w:val="16"/>
        </w:numPr>
        <w:tabs>
          <w:tab w:val="left" w:pos="525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E54">
        <w:rPr>
          <w:rFonts w:ascii="Times New Roman" w:hAnsi="Times New Roman" w:cs="Times New Roman"/>
          <w:sz w:val="24"/>
          <w:szCs w:val="24"/>
        </w:rPr>
        <w:t xml:space="preserve">утверждение на федеральном уровне </w:t>
      </w:r>
      <w:r w:rsidR="00E81C16" w:rsidRPr="006A5E54">
        <w:rPr>
          <w:rFonts w:ascii="Times New Roman" w:hAnsi="Times New Roman" w:cs="Times New Roman"/>
          <w:sz w:val="24"/>
          <w:szCs w:val="24"/>
        </w:rPr>
        <w:t xml:space="preserve">для гостиничной отрасли </w:t>
      </w:r>
      <w:r w:rsidR="00E81C16" w:rsidRPr="006A5E54">
        <w:rPr>
          <w:rFonts w:ascii="Times New Roman" w:hAnsi="Times New Roman" w:cs="Times New Roman"/>
          <w:b/>
          <w:sz w:val="24"/>
          <w:szCs w:val="24"/>
        </w:rPr>
        <w:t xml:space="preserve">нулевой или </w:t>
      </w:r>
      <w:r w:rsidRPr="006A5E54">
        <w:rPr>
          <w:rFonts w:ascii="Times New Roman" w:hAnsi="Times New Roman" w:cs="Times New Roman"/>
          <w:b/>
          <w:sz w:val="24"/>
          <w:szCs w:val="24"/>
        </w:rPr>
        <w:t>пониженной</w:t>
      </w:r>
      <w:r w:rsidRPr="006A5E54">
        <w:rPr>
          <w:rFonts w:ascii="Times New Roman" w:hAnsi="Times New Roman" w:cs="Times New Roman"/>
          <w:sz w:val="24"/>
          <w:szCs w:val="24"/>
        </w:rPr>
        <w:t xml:space="preserve"> </w:t>
      </w:r>
      <w:r w:rsidRPr="006A5E54">
        <w:rPr>
          <w:rFonts w:ascii="Times New Roman" w:hAnsi="Times New Roman" w:cs="Times New Roman"/>
          <w:b/>
          <w:sz w:val="24"/>
          <w:szCs w:val="24"/>
        </w:rPr>
        <w:t>ставки</w:t>
      </w:r>
      <w:r w:rsidR="00E81C16" w:rsidRPr="006A5E54">
        <w:rPr>
          <w:rFonts w:ascii="Times New Roman" w:hAnsi="Times New Roman" w:cs="Times New Roman"/>
          <w:b/>
          <w:sz w:val="24"/>
          <w:szCs w:val="24"/>
        </w:rPr>
        <w:t xml:space="preserve"> земельного налога и налога на имущество в размере 0,1-0,5</w:t>
      </w:r>
      <w:r w:rsidRPr="006A5E54">
        <w:rPr>
          <w:rFonts w:ascii="Times New Roman" w:hAnsi="Times New Roman" w:cs="Times New Roman"/>
          <w:b/>
          <w:sz w:val="24"/>
          <w:szCs w:val="24"/>
        </w:rPr>
        <w:t>%</w:t>
      </w:r>
      <w:r w:rsidRPr="006A5E54">
        <w:rPr>
          <w:rFonts w:ascii="Times New Roman" w:hAnsi="Times New Roman" w:cs="Times New Roman"/>
          <w:sz w:val="24"/>
          <w:szCs w:val="24"/>
        </w:rPr>
        <w:t xml:space="preserve"> </w:t>
      </w:r>
      <w:r w:rsidRPr="006A5E54">
        <w:rPr>
          <w:rFonts w:ascii="Times New Roman" w:hAnsi="Times New Roman" w:cs="Times New Roman"/>
          <w:b/>
          <w:sz w:val="24"/>
          <w:szCs w:val="24"/>
        </w:rPr>
        <w:t>(без права увеличения коэффиц</w:t>
      </w:r>
      <w:r w:rsidR="00E81C16" w:rsidRPr="006A5E54">
        <w:rPr>
          <w:rFonts w:ascii="Times New Roman" w:hAnsi="Times New Roman" w:cs="Times New Roman"/>
          <w:b/>
          <w:sz w:val="24"/>
          <w:szCs w:val="24"/>
        </w:rPr>
        <w:t>иента на региональных уровнях)</w:t>
      </w:r>
    </w:p>
    <w:p w14:paraId="618A185E" w14:textId="77777777" w:rsidR="003D3DE2" w:rsidRPr="003D3DE2" w:rsidRDefault="003D3DE2" w:rsidP="004A3C55">
      <w:pPr>
        <w:tabs>
          <w:tab w:val="left" w:pos="52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D5AAC3" w14:textId="77777777" w:rsidR="0084264C" w:rsidRPr="003D3DE2" w:rsidRDefault="00792D94" w:rsidP="004A3C55">
      <w:pPr>
        <w:tabs>
          <w:tab w:val="left" w:pos="52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="006A5E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</w:t>
      </w:r>
      <w:r w:rsidR="000352C5" w:rsidRPr="003D3D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вести </w:t>
      </w:r>
      <w:r w:rsidR="0084264C" w:rsidRPr="003D3D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50% дотирования выплат по социальному страхованию</w:t>
      </w:r>
      <w:r w:rsidR="0084264C" w:rsidRPr="003D3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работников</w:t>
      </w:r>
      <w:r w:rsidR="006A5E5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E456B" w:rsidRPr="003D3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аналогии со странами лидерами-туризма.</w:t>
      </w:r>
    </w:p>
    <w:p w14:paraId="6504C1CC" w14:textId="77777777" w:rsidR="003D3DE2" w:rsidRPr="003D3DE2" w:rsidRDefault="003D3DE2" w:rsidP="004A3C55">
      <w:pPr>
        <w:tabs>
          <w:tab w:val="left" w:pos="52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8B897A" w14:textId="77777777" w:rsidR="00733EB5" w:rsidRPr="003D3DE2" w:rsidRDefault="006A5E54" w:rsidP="004A3C55">
      <w:pPr>
        <w:tabs>
          <w:tab w:val="left" w:pos="52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A3C55" w:rsidRPr="003D3DE2">
        <w:rPr>
          <w:rFonts w:ascii="Times New Roman" w:hAnsi="Times New Roman" w:cs="Times New Roman"/>
          <w:b/>
          <w:sz w:val="24"/>
          <w:szCs w:val="24"/>
        </w:rPr>
        <w:t xml:space="preserve">вести </w:t>
      </w:r>
      <w:r w:rsidR="000352C5" w:rsidRPr="003D3DE2">
        <w:rPr>
          <w:rFonts w:ascii="Times New Roman" w:hAnsi="Times New Roman" w:cs="Times New Roman"/>
          <w:b/>
          <w:sz w:val="24"/>
          <w:szCs w:val="24"/>
        </w:rPr>
        <w:t>мораторий</w:t>
      </w:r>
      <w:r w:rsidR="00733EB5" w:rsidRPr="003D3D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6 лет </w:t>
      </w:r>
      <w:r w:rsidR="00733EB5" w:rsidRPr="003D3DE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появление</w:t>
      </w:r>
      <w:r w:rsidR="00733EB5" w:rsidRPr="003D3DE2">
        <w:rPr>
          <w:rFonts w:ascii="Times New Roman" w:hAnsi="Times New Roman" w:cs="Times New Roman"/>
          <w:b/>
          <w:sz w:val="24"/>
          <w:szCs w:val="24"/>
        </w:rPr>
        <w:t xml:space="preserve"> новы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733EB5" w:rsidRPr="003D3DE2">
        <w:rPr>
          <w:rFonts w:ascii="Times New Roman" w:hAnsi="Times New Roman" w:cs="Times New Roman"/>
          <w:b/>
          <w:sz w:val="24"/>
          <w:szCs w:val="24"/>
        </w:rPr>
        <w:t xml:space="preserve"> вид</w:t>
      </w:r>
      <w:r w:rsidR="00A74504">
        <w:rPr>
          <w:rFonts w:ascii="Times New Roman" w:hAnsi="Times New Roman" w:cs="Times New Roman"/>
          <w:b/>
          <w:sz w:val="24"/>
          <w:szCs w:val="24"/>
        </w:rPr>
        <w:t>ов</w:t>
      </w:r>
      <w:r w:rsidR="00733EB5" w:rsidRPr="003D3DE2">
        <w:rPr>
          <w:rFonts w:ascii="Times New Roman" w:hAnsi="Times New Roman" w:cs="Times New Roman"/>
          <w:b/>
          <w:sz w:val="24"/>
          <w:szCs w:val="24"/>
        </w:rPr>
        <w:t xml:space="preserve"> налогов</w:t>
      </w:r>
      <w:r w:rsidR="00733EB5" w:rsidRPr="003D3DE2">
        <w:rPr>
          <w:rFonts w:ascii="Times New Roman" w:hAnsi="Times New Roman" w:cs="Times New Roman"/>
          <w:sz w:val="24"/>
          <w:szCs w:val="24"/>
        </w:rPr>
        <w:t xml:space="preserve">, в </w:t>
      </w:r>
      <w:r w:rsidR="00733EB5" w:rsidRPr="003D3DE2">
        <w:rPr>
          <w:rFonts w:ascii="Times New Roman" w:hAnsi="Times New Roman" w:cs="Times New Roman"/>
          <w:b/>
          <w:sz w:val="24"/>
          <w:szCs w:val="24"/>
        </w:rPr>
        <w:t xml:space="preserve">частности </w:t>
      </w:r>
      <w:r w:rsidR="000352C5" w:rsidRPr="003D3D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введение гостиничного сбора в Налоговый кодекс </w:t>
      </w:r>
      <w:r w:rsidR="000352C5" w:rsidRPr="00A74504">
        <w:rPr>
          <w:rFonts w:ascii="Times New Roman" w:hAnsi="Times New Roman" w:cs="Times New Roman"/>
          <w:sz w:val="24"/>
          <w:szCs w:val="24"/>
          <w:shd w:val="clear" w:color="auto" w:fill="FFFFFF"/>
        </w:rPr>
        <w:t>в размере 3% с оборота</w:t>
      </w:r>
      <w:r w:rsidR="000352C5" w:rsidRPr="003D3D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733EB5" w:rsidRPr="003D3DE2">
        <w:rPr>
          <w:rFonts w:ascii="Times New Roman" w:hAnsi="Times New Roman" w:cs="Times New Roman"/>
          <w:sz w:val="24"/>
          <w:szCs w:val="24"/>
        </w:rPr>
        <w:t xml:space="preserve">превращение курортного сбора в вид налогового платежа. </w:t>
      </w:r>
    </w:p>
    <w:p w14:paraId="3E25C30B" w14:textId="77777777" w:rsidR="003D3DE2" w:rsidRPr="003D3DE2" w:rsidRDefault="003D3DE2" w:rsidP="004A3C55">
      <w:pPr>
        <w:tabs>
          <w:tab w:val="left" w:pos="525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B85FE7" w14:textId="77777777" w:rsidR="006A5E54" w:rsidRPr="006A5E54" w:rsidRDefault="003D3DE2" w:rsidP="006A5E54">
      <w:pPr>
        <w:pStyle w:val="a3"/>
        <w:numPr>
          <w:ilvl w:val="0"/>
          <w:numId w:val="14"/>
        </w:numPr>
        <w:tabs>
          <w:tab w:val="left" w:pos="525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5E5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A3C55" w:rsidRPr="006A5E54">
        <w:rPr>
          <w:rFonts w:ascii="Times New Roman" w:hAnsi="Times New Roman" w:cs="Times New Roman"/>
          <w:b/>
          <w:bCs/>
          <w:sz w:val="24"/>
          <w:szCs w:val="24"/>
        </w:rPr>
        <w:t>ересмотреть требования миграционного законодательства</w:t>
      </w:r>
      <w:r w:rsidR="006A5E54" w:rsidRPr="006A5E54">
        <w:rPr>
          <w:rFonts w:ascii="Times New Roman" w:hAnsi="Times New Roman" w:cs="Times New Roman"/>
          <w:b/>
          <w:bCs/>
          <w:sz w:val="24"/>
          <w:szCs w:val="24"/>
        </w:rPr>
        <w:t xml:space="preserve"> по отношению к гостиницам</w:t>
      </w:r>
      <w:r w:rsidR="004A3C55" w:rsidRPr="006A5E5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14408C5" w14:textId="77777777" w:rsidR="006A5E54" w:rsidRPr="006A5E54" w:rsidRDefault="006A5E54" w:rsidP="006A5E54">
      <w:pPr>
        <w:pStyle w:val="a3"/>
        <w:numPr>
          <w:ilvl w:val="0"/>
          <w:numId w:val="16"/>
        </w:numPr>
        <w:tabs>
          <w:tab w:val="left" w:pos="525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E54">
        <w:rPr>
          <w:rFonts w:ascii="Times New Roman" w:hAnsi="Times New Roman" w:cs="Times New Roman"/>
          <w:b/>
          <w:bCs/>
          <w:sz w:val="24"/>
          <w:szCs w:val="24"/>
        </w:rPr>
        <w:t>с целью у</w:t>
      </w:r>
      <w:r w:rsidRPr="006A5E54">
        <w:rPr>
          <w:rFonts w:ascii="Times New Roman" w:hAnsi="Times New Roman" w:cs="Times New Roman"/>
          <w:b/>
          <w:sz w:val="24"/>
          <w:szCs w:val="24"/>
        </w:rPr>
        <w:t>меньшени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A5E54">
        <w:rPr>
          <w:rFonts w:ascii="Times New Roman" w:hAnsi="Times New Roman" w:cs="Times New Roman"/>
          <w:b/>
          <w:sz w:val="24"/>
          <w:szCs w:val="24"/>
        </w:rPr>
        <w:t xml:space="preserve"> нагрузки в части миграционного учета и уменьшени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A5E54">
        <w:rPr>
          <w:rFonts w:ascii="Times New Roman" w:hAnsi="Times New Roman" w:cs="Times New Roman"/>
          <w:b/>
          <w:sz w:val="24"/>
          <w:szCs w:val="24"/>
        </w:rPr>
        <w:t xml:space="preserve"> величины штрафных санкций</w:t>
      </w:r>
    </w:p>
    <w:p w14:paraId="6A113DF6" w14:textId="77777777" w:rsidR="003D3DE2" w:rsidRPr="006A5E54" w:rsidRDefault="000352C5" w:rsidP="006A5E54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A5E54">
        <w:rPr>
          <w:rFonts w:ascii="Times New Roman" w:hAnsi="Times New Roman" w:cs="Times New Roman"/>
          <w:b/>
          <w:sz w:val="24"/>
          <w:szCs w:val="24"/>
        </w:rPr>
        <w:t xml:space="preserve">разрешить регистрацию </w:t>
      </w:r>
      <w:r w:rsidR="00462F9D" w:rsidRPr="006A5E54">
        <w:rPr>
          <w:rFonts w:ascii="Times New Roman" w:hAnsi="Times New Roman" w:cs="Times New Roman"/>
          <w:b/>
          <w:sz w:val="24"/>
          <w:szCs w:val="24"/>
        </w:rPr>
        <w:t>граждан Российской Федерации по мес</w:t>
      </w:r>
      <w:r w:rsidRPr="006A5E54">
        <w:rPr>
          <w:rFonts w:ascii="Times New Roman" w:hAnsi="Times New Roman" w:cs="Times New Roman"/>
          <w:b/>
          <w:sz w:val="24"/>
          <w:szCs w:val="24"/>
        </w:rPr>
        <w:t>ту пребывания по загранпаспорту</w:t>
      </w:r>
      <w:r w:rsidR="00462F9D" w:rsidRPr="006A5E54">
        <w:rPr>
          <w:rFonts w:ascii="Times New Roman" w:hAnsi="Times New Roman" w:cs="Times New Roman"/>
          <w:b/>
          <w:sz w:val="24"/>
          <w:szCs w:val="24"/>
        </w:rPr>
        <w:t>, как минимум граждан с задержанных/отмененных рейсов</w:t>
      </w:r>
    </w:p>
    <w:p w14:paraId="328302C0" w14:textId="77777777" w:rsidR="003D3DE2" w:rsidRPr="003D3DE2" w:rsidRDefault="003D3DE2" w:rsidP="003D3DE2">
      <w:pPr>
        <w:pStyle w:val="a3"/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670D474E" w14:textId="77777777" w:rsidR="003D3DE2" w:rsidRPr="00A07D76" w:rsidRDefault="00A07D76" w:rsidP="006A5E5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37AB7">
        <w:rPr>
          <w:rFonts w:ascii="Times New Roman" w:eastAsia="Arial" w:hAnsi="Times New Roman" w:cs="Times New Roman"/>
          <w:b/>
          <w:sz w:val="24"/>
          <w:szCs w:val="24"/>
        </w:rPr>
        <w:t xml:space="preserve">Введение в ФЗ </w:t>
      </w:r>
      <w:r w:rsidR="004A3C55" w:rsidRPr="00837AB7">
        <w:rPr>
          <w:rFonts w:ascii="Times New Roman" w:eastAsia="Arial" w:hAnsi="Times New Roman" w:cs="Times New Roman"/>
          <w:b/>
          <w:sz w:val="24"/>
          <w:szCs w:val="24"/>
        </w:rPr>
        <w:t>нового понятия «невозвратный тариф»</w:t>
      </w:r>
      <w:r w:rsidR="004A3C55" w:rsidRPr="00A07D76">
        <w:rPr>
          <w:rFonts w:ascii="Times New Roman" w:eastAsia="Arial" w:hAnsi="Times New Roman" w:cs="Times New Roman"/>
          <w:sz w:val="24"/>
          <w:szCs w:val="24"/>
        </w:rPr>
        <w:t xml:space="preserve"> и правил ег</w:t>
      </w:r>
      <w:r w:rsidR="003D3DE2" w:rsidRPr="00A07D76">
        <w:rPr>
          <w:rFonts w:ascii="Times New Roman" w:eastAsia="Arial" w:hAnsi="Times New Roman" w:cs="Times New Roman"/>
          <w:sz w:val="24"/>
          <w:szCs w:val="24"/>
        </w:rPr>
        <w:t>о применения.</w:t>
      </w:r>
    </w:p>
    <w:p w14:paraId="03756716" w14:textId="77777777" w:rsidR="003D3DE2" w:rsidRPr="003D3DE2" w:rsidRDefault="003D3DE2" w:rsidP="003D3DE2">
      <w:pPr>
        <w:pStyle w:val="a3"/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C00000"/>
          <w:sz w:val="24"/>
          <w:szCs w:val="24"/>
        </w:rPr>
      </w:pPr>
    </w:p>
    <w:p w14:paraId="4A00721C" w14:textId="77777777" w:rsidR="00DB1285" w:rsidRPr="003D3DE2" w:rsidRDefault="000C2E63" w:rsidP="006A5E54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C00000"/>
          <w:sz w:val="24"/>
          <w:szCs w:val="24"/>
        </w:rPr>
      </w:pPr>
      <w:r w:rsidRPr="003D3DE2">
        <w:rPr>
          <w:rFonts w:ascii="Times New Roman" w:hAnsi="Times New Roman" w:cs="Times New Roman"/>
          <w:b/>
          <w:sz w:val="24"/>
          <w:szCs w:val="24"/>
        </w:rPr>
        <w:t>Создание новой национальной системы классификации гостиниц</w:t>
      </w:r>
      <w:r w:rsidRPr="003D3DE2">
        <w:rPr>
          <w:rFonts w:ascii="Times New Roman" w:hAnsi="Times New Roman" w:cs="Times New Roman"/>
          <w:sz w:val="24"/>
          <w:szCs w:val="24"/>
        </w:rPr>
        <w:t xml:space="preserve"> с проведением общественных слушаний и </w:t>
      </w:r>
      <w:r w:rsidR="003D3DE2" w:rsidRPr="003D3DE2">
        <w:rPr>
          <w:rFonts w:ascii="Times New Roman" w:hAnsi="Times New Roman" w:cs="Times New Roman"/>
          <w:sz w:val="24"/>
          <w:szCs w:val="24"/>
        </w:rPr>
        <w:t xml:space="preserve">привлечением </w:t>
      </w:r>
      <w:r w:rsidRPr="003D3DE2">
        <w:rPr>
          <w:rFonts w:ascii="Times New Roman" w:hAnsi="Times New Roman" w:cs="Times New Roman"/>
          <w:sz w:val="24"/>
          <w:szCs w:val="24"/>
        </w:rPr>
        <w:t>профессиональных гостиничных сообществ</w:t>
      </w:r>
      <w:r w:rsidR="003D3DE2" w:rsidRPr="003D3DE2">
        <w:rPr>
          <w:rFonts w:ascii="Times New Roman" w:hAnsi="Times New Roman" w:cs="Times New Roman"/>
          <w:sz w:val="24"/>
          <w:szCs w:val="24"/>
        </w:rPr>
        <w:t xml:space="preserve">, </w:t>
      </w:r>
      <w:r w:rsidR="00DB1285" w:rsidRPr="003D3DE2">
        <w:rPr>
          <w:rFonts w:ascii="Times New Roman" w:hAnsi="Times New Roman" w:cs="Times New Roman"/>
          <w:sz w:val="24"/>
          <w:szCs w:val="24"/>
        </w:rPr>
        <w:t xml:space="preserve">с обращением к опыту международных практик. </w:t>
      </w:r>
    </w:p>
    <w:p w14:paraId="0E268214" w14:textId="77777777" w:rsidR="006F09EC" w:rsidRPr="003D3DE2" w:rsidRDefault="006F09EC" w:rsidP="003D3DE2">
      <w:pPr>
        <w:tabs>
          <w:tab w:val="left" w:pos="5258"/>
        </w:tabs>
        <w:spacing w:after="0" w:line="240" w:lineRule="auto"/>
        <w:rPr>
          <w:sz w:val="24"/>
          <w:szCs w:val="24"/>
        </w:rPr>
      </w:pPr>
    </w:p>
    <w:sectPr w:rsidR="006F09EC" w:rsidRPr="003D3DE2" w:rsidSect="004A3C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E81"/>
    <w:multiLevelType w:val="hybridMultilevel"/>
    <w:tmpl w:val="B0A0987C"/>
    <w:lvl w:ilvl="0" w:tplc="F3FCBC06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73256"/>
    <w:multiLevelType w:val="hybridMultilevel"/>
    <w:tmpl w:val="ED067D3A"/>
    <w:lvl w:ilvl="0" w:tplc="3BF0C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CF3F33"/>
    <w:multiLevelType w:val="hybridMultilevel"/>
    <w:tmpl w:val="AAAC3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644FC"/>
    <w:multiLevelType w:val="hybridMultilevel"/>
    <w:tmpl w:val="4704B5E8"/>
    <w:lvl w:ilvl="0" w:tplc="A476E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75B0D04"/>
    <w:multiLevelType w:val="hybridMultilevel"/>
    <w:tmpl w:val="90A81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9535B"/>
    <w:multiLevelType w:val="hybridMultilevel"/>
    <w:tmpl w:val="0D607B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70263A"/>
    <w:multiLevelType w:val="hybridMultilevel"/>
    <w:tmpl w:val="7A02F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92402"/>
    <w:multiLevelType w:val="hybridMultilevel"/>
    <w:tmpl w:val="AC84D6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244245"/>
    <w:multiLevelType w:val="hybridMultilevel"/>
    <w:tmpl w:val="0DA605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C324F"/>
    <w:multiLevelType w:val="multilevel"/>
    <w:tmpl w:val="95B2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725288"/>
    <w:multiLevelType w:val="hybridMultilevel"/>
    <w:tmpl w:val="C396E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91D93"/>
    <w:multiLevelType w:val="hybridMultilevel"/>
    <w:tmpl w:val="1AC0A43C"/>
    <w:lvl w:ilvl="0" w:tplc="FED4CEF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F13DA3"/>
    <w:multiLevelType w:val="hybridMultilevel"/>
    <w:tmpl w:val="73F4F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91483"/>
    <w:multiLevelType w:val="hybridMultilevel"/>
    <w:tmpl w:val="4B707A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B94"/>
    <w:multiLevelType w:val="hybridMultilevel"/>
    <w:tmpl w:val="80408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A399F"/>
    <w:multiLevelType w:val="hybridMultilevel"/>
    <w:tmpl w:val="4E6873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13"/>
  </w:num>
  <w:num w:numId="11">
    <w:abstractNumId w:val="0"/>
  </w:num>
  <w:num w:numId="12">
    <w:abstractNumId w:val="8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57A"/>
    <w:rsid w:val="000352C5"/>
    <w:rsid w:val="000530B1"/>
    <w:rsid w:val="00055A9A"/>
    <w:rsid w:val="00063311"/>
    <w:rsid w:val="00065A45"/>
    <w:rsid w:val="000C2E63"/>
    <w:rsid w:val="001005B5"/>
    <w:rsid w:val="00136596"/>
    <w:rsid w:val="00141C6A"/>
    <w:rsid w:val="001612FC"/>
    <w:rsid w:val="001741F1"/>
    <w:rsid w:val="00180D24"/>
    <w:rsid w:val="00193928"/>
    <w:rsid w:val="00196FF0"/>
    <w:rsid w:val="001C4E5D"/>
    <w:rsid w:val="001E26CE"/>
    <w:rsid w:val="00202362"/>
    <w:rsid w:val="0021437F"/>
    <w:rsid w:val="00233F3A"/>
    <w:rsid w:val="00290F71"/>
    <w:rsid w:val="0038569F"/>
    <w:rsid w:val="00387641"/>
    <w:rsid w:val="003B076F"/>
    <w:rsid w:val="003D137A"/>
    <w:rsid w:val="003D3DE2"/>
    <w:rsid w:val="003E2E15"/>
    <w:rsid w:val="003F6B69"/>
    <w:rsid w:val="00404D7F"/>
    <w:rsid w:val="004176FD"/>
    <w:rsid w:val="00422585"/>
    <w:rsid w:val="00452F6F"/>
    <w:rsid w:val="00462F9D"/>
    <w:rsid w:val="004A3C55"/>
    <w:rsid w:val="004D3689"/>
    <w:rsid w:val="004F734B"/>
    <w:rsid w:val="00531A3A"/>
    <w:rsid w:val="00535AA1"/>
    <w:rsid w:val="00541356"/>
    <w:rsid w:val="005C3C8A"/>
    <w:rsid w:val="005E2D00"/>
    <w:rsid w:val="00600DE3"/>
    <w:rsid w:val="006225C8"/>
    <w:rsid w:val="006749C1"/>
    <w:rsid w:val="00683FD5"/>
    <w:rsid w:val="006A5E54"/>
    <w:rsid w:val="006D3586"/>
    <w:rsid w:val="006F09EC"/>
    <w:rsid w:val="00733EB5"/>
    <w:rsid w:val="00744557"/>
    <w:rsid w:val="00765E76"/>
    <w:rsid w:val="00777B9F"/>
    <w:rsid w:val="00781DB4"/>
    <w:rsid w:val="00792D94"/>
    <w:rsid w:val="007B303E"/>
    <w:rsid w:val="007D3603"/>
    <w:rsid w:val="007E0860"/>
    <w:rsid w:val="007E57EE"/>
    <w:rsid w:val="007F2D66"/>
    <w:rsid w:val="007F6F11"/>
    <w:rsid w:val="008315D8"/>
    <w:rsid w:val="00837AB7"/>
    <w:rsid w:val="0084264C"/>
    <w:rsid w:val="00850530"/>
    <w:rsid w:val="00851E7C"/>
    <w:rsid w:val="008569F8"/>
    <w:rsid w:val="0088033B"/>
    <w:rsid w:val="008945B7"/>
    <w:rsid w:val="008B7B19"/>
    <w:rsid w:val="009C215B"/>
    <w:rsid w:val="009C35A4"/>
    <w:rsid w:val="009D387A"/>
    <w:rsid w:val="00A07D76"/>
    <w:rsid w:val="00A11368"/>
    <w:rsid w:val="00A74504"/>
    <w:rsid w:val="00A918C7"/>
    <w:rsid w:val="00AA698F"/>
    <w:rsid w:val="00B24AFC"/>
    <w:rsid w:val="00B3143C"/>
    <w:rsid w:val="00B51FAE"/>
    <w:rsid w:val="00B62323"/>
    <w:rsid w:val="00BB2787"/>
    <w:rsid w:val="00BB2E48"/>
    <w:rsid w:val="00BE3B58"/>
    <w:rsid w:val="00C369A3"/>
    <w:rsid w:val="00C3705B"/>
    <w:rsid w:val="00CC648F"/>
    <w:rsid w:val="00CE4B29"/>
    <w:rsid w:val="00D357CB"/>
    <w:rsid w:val="00D423F9"/>
    <w:rsid w:val="00DA5242"/>
    <w:rsid w:val="00DA77FE"/>
    <w:rsid w:val="00DB1285"/>
    <w:rsid w:val="00DE41FC"/>
    <w:rsid w:val="00DE456B"/>
    <w:rsid w:val="00E27439"/>
    <w:rsid w:val="00E45D68"/>
    <w:rsid w:val="00E47F8A"/>
    <w:rsid w:val="00E56B5D"/>
    <w:rsid w:val="00E81C16"/>
    <w:rsid w:val="00E8285D"/>
    <w:rsid w:val="00ED0D4E"/>
    <w:rsid w:val="00EE049A"/>
    <w:rsid w:val="00F1320A"/>
    <w:rsid w:val="00F2366D"/>
    <w:rsid w:val="00F34A07"/>
    <w:rsid w:val="00F41F2B"/>
    <w:rsid w:val="00F562E9"/>
    <w:rsid w:val="00F8723A"/>
    <w:rsid w:val="00F90B21"/>
    <w:rsid w:val="00FB03BB"/>
    <w:rsid w:val="00FB457A"/>
    <w:rsid w:val="00FB4CC9"/>
    <w:rsid w:val="00FF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04A0"/>
  <w15:docId w15:val="{D90ACADE-F4B7-405A-9BE7-64BAF872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586"/>
    <w:pPr>
      <w:ind w:left="720"/>
      <w:contextualSpacing/>
    </w:pPr>
  </w:style>
  <w:style w:type="table" w:styleId="a4">
    <w:name w:val="Table Grid"/>
    <w:basedOn w:val="a1"/>
    <w:uiPriority w:val="39"/>
    <w:rsid w:val="0077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63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F734B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">
    <w:name w:val="Абзац списка1"/>
    <w:aliases w:val="List Paragraph,Stages  (bullets),Абзац списка для документа,Заголовок_3,Bullet_IRAO,Мой Список,AC List 01,Подпись рисунка,Table-Normal,RSHB_Table-Normal,List Paragraph1,Абзац списка11"/>
    <w:basedOn w:val="a"/>
    <w:link w:val="a6"/>
    <w:uiPriority w:val="34"/>
    <w:qFormat/>
    <w:rsid w:val="00462F9D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Stages  (bullets) Знак,Абзац списка для документа Знак,Заголовок_3 Знак,Bullet_IRAO Знак,Мой Список Знак,AC List 01 Знак,Подпись рисунка Знак,Table-Normal Знак,RSHB_Table-Normal Знак,List Paragraph1 Знак,List Paragraph Знак"/>
    <w:link w:val="1"/>
    <w:uiPriority w:val="34"/>
    <w:locked/>
    <w:rsid w:val="00462F9D"/>
    <w:rPr>
      <w:rFonts w:ascii="Calibri" w:eastAsia="Calibri" w:hAnsi="Calibri" w:cs="Times New Roman"/>
    </w:rPr>
  </w:style>
  <w:style w:type="character" w:styleId="a7">
    <w:name w:val="Strong"/>
    <w:uiPriority w:val="22"/>
    <w:qFormat/>
    <w:rsid w:val="00B623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Relita</dc:creator>
  <cp:lastModifiedBy>Петров Роман Дмитриевич</cp:lastModifiedBy>
  <cp:revision>2</cp:revision>
  <dcterms:created xsi:type="dcterms:W3CDTF">2020-03-12T18:57:00Z</dcterms:created>
  <dcterms:modified xsi:type="dcterms:W3CDTF">2020-03-12T18:57:00Z</dcterms:modified>
</cp:coreProperties>
</file>